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298" w:rsidRDefault="00E60298" w:rsidP="00E60298"/>
    <w:p w:rsidR="00E60298" w:rsidRDefault="00E60298" w:rsidP="00E60298"/>
    <w:p w:rsidR="00E60298" w:rsidRPr="00755587" w:rsidRDefault="00E60298" w:rsidP="00E60298">
      <w:pPr>
        <w:jc w:val="center"/>
        <w:rPr>
          <w:rFonts w:ascii="Monotype Corsiva" w:hAnsi="Monotype Corsiva"/>
          <w:b/>
          <w:color w:val="FF0000"/>
          <w:sz w:val="56"/>
          <w:szCs w:val="56"/>
          <w:u w:val="single"/>
        </w:rPr>
      </w:pPr>
      <w:r w:rsidRPr="00755587">
        <w:rPr>
          <w:rFonts w:ascii="Monotype Corsiva" w:hAnsi="Monotype Corsiva"/>
          <w:b/>
          <w:color w:val="FF0000"/>
          <w:sz w:val="56"/>
          <w:szCs w:val="56"/>
          <w:u w:val="single"/>
        </w:rPr>
        <w:t>Колядки в детском саду</w:t>
      </w:r>
    </w:p>
    <w:p w:rsidR="00E60298" w:rsidRPr="00E60298" w:rsidRDefault="00E60298" w:rsidP="00E60298">
      <w:pPr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E60298">
        <w:rPr>
          <w:rFonts w:ascii="Monotype Corsiva" w:hAnsi="Monotype Corsiva"/>
          <w:b/>
          <w:color w:val="7030A0"/>
          <w:sz w:val="36"/>
          <w:szCs w:val="36"/>
        </w:rPr>
        <w:t>Музыкально-спортивный проект</w:t>
      </w:r>
    </w:p>
    <w:p w:rsidR="00E60298" w:rsidRPr="00E60298" w:rsidRDefault="00E60298" w:rsidP="00E60298">
      <w:pPr>
        <w:jc w:val="center"/>
        <w:rPr>
          <w:rFonts w:ascii="Monotype Corsiva" w:hAnsi="Monotype Corsiva"/>
          <w:b/>
          <w:sz w:val="36"/>
          <w:szCs w:val="36"/>
          <w:u w:val="single"/>
        </w:rPr>
      </w:pPr>
      <w:r w:rsidRPr="00E60298">
        <w:rPr>
          <w:rFonts w:ascii="Monotype Corsiva" w:hAnsi="Monotype Corsiva"/>
          <w:b/>
          <w:sz w:val="36"/>
          <w:szCs w:val="36"/>
          <w:u w:val="single"/>
        </w:rPr>
        <w:t>Выполнили :</w:t>
      </w:r>
    </w:p>
    <w:p w:rsidR="00E60298" w:rsidRPr="00E60298" w:rsidRDefault="00E60298" w:rsidP="00E60298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E60298">
        <w:rPr>
          <w:rFonts w:ascii="Monotype Corsiva" w:hAnsi="Monotype Corsiva"/>
          <w:b/>
          <w:color w:val="FF0000"/>
          <w:sz w:val="36"/>
          <w:szCs w:val="36"/>
        </w:rPr>
        <w:t>музыкальный руководитель</w:t>
      </w:r>
      <w:r w:rsidRPr="00E60298">
        <w:rPr>
          <w:rFonts w:ascii="Monotype Corsiva" w:hAnsi="Monotype Corsiva"/>
          <w:b/>
          <w:color w:val="00B050"/>
          <w:sz w:val="36"/>
          <w:szCs w:val="36"/>
        </w:rPr>
        <w:t xml:space="preserve"> - Беседа И.В.</w:t>
      </w:r>
    </w:p>
    <w:p w:rsidR="00E60298" w:rsidRPr="00E60298" w:rsidRDefault="00E60298" w:rsidP="00E60298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E60298">
        <w:rPr>
          <w:rFonts w:ascii="Monotype Corsiva" w:hAnsi="Monotype Corsiva"/>
          <w:b/>
          <w:color w:val="FF0000"/>
          <w:sz w:val="36"/>
          <w:szCs w:val="36"/>
        </w:rPr>
        <w:t>инструктор по ФК</w:t>
      </w:r>
      <w:r w:rsidRPr="00E60298">
        <w:rPr>
          <w:rFonts w:ascii="Monotype Corsiva" w:hAnsi="Monotype Corsiva"/>
          <w:b/>
          <w:color w:val="00B050"/>
          <w:sz w:val="36"/>
          <w:szCs w:val="36"/>
        </w:rPr>
        <w:t>- Митянина А.С.</w:t>
      </w:r>
    </w:p>
    <w:p w:rsidR="00E60298" w:rsidRPr="00E60298" w:rsidRDefault="00E60298" w:rsidP="00E60298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E60298">
        <w:rPr>
          <w:rFonts w:ascii="Monotype Corsiva" w:hAnsi="Monotype Corsiva"/>
          <w:b/>
          <w:color w:val="FF0000"/>
          <w:sz w:val="36"/>
          <w:szCs w:val="36"/>
        </w:rPr>
        <w:t>воспитатели старшей и подготовительной группы-</w:t>
      </w:r>
    </w:p>
    <w:p w:rsidR="00E60298" w:rsidRDefault="00E60298" w:rsidP="00E60298">
      <w:pPr>
        <w:jc w:val="center"/>
        <w:rPr>
          <w:rFonts w:ascii="Monotype Corsiva" w:hAnsi="Monotype Corsiva"/>
          <w:b/>
          <w:color w:val="00B050"/>
          <w:sz w:val="36"/>
          <w:szCs w:val="36"/>
        </w:rPr>
      </w:pPr>
      <w:r w:rsidRPr="00E60298">
        <w:rPr>
          <w:rFonts w:ascii="Monotype Corsiva" w:hAnsi="Monotype Corsiva"/>
          <w:b/>
          <w:color w:val="00B050"/>
          <w:sz w:val="36"/>
          <w:szCs w:val="36"/>
        </w:rPr>
        <w:t>Горбунова Л.В, Феоктистова Н.Н., Казакова А.А., Фалилеева М.А.</w:t>
      </w:r>
    </w:p>
    <w:p w:rsidR="00E60298" w:rsidRDefault="00E60298" w:rsidP="004A027F">
      <w:pPr>
        <w:pStyle w:val="a9"/>
        <w:shd w:val="clear" w:color="auto" w:fill="F1E9D6"/>
        <w:spacing w:before="0" w:beforeAutospacing="0" w:after="0" w:afterAutospacing="0" w:line="288" w:lineRule="atLeast"/>
        <w:ind w:firstLine="708"/>
        <w:jc w:val="both"/>
        <w:rPr>
          <w:rFonts w:ascii="Georgia" w:hAnsi="Georgia"/>
          <w:color w:val="342316"/>
          <w:sz w:val="26"/>
          <w:szCs w:val="26"/>
        </w:rPr>
      </w:pPr>
      <w:hyperlink r:id="rId6" w:history="1">
        <w:r>
          <w:rPr>
            <w:rStyle w:val="aa"/>
            <w:rFonts w:ascii="Georgia" w:hAnsi="Georgia"/>
            <w:color w:val="18530B"/>
            <w:sz w:val="25"/>
            <w:szCs w:val="25"/>
          </w:rPr>
          <w:t>Рождество </w:t>
        </w:r>
      </w:hyperlink>
      <w:hyperlink r:id="rId7" w:history="1">
        <w:r>
          <w:rPr>
            <w:rStyle w:val="aa"/>
            <w:rFonts w:ascii="Georgia" w:hAnsi="Georgia"/>
            <w:color w:val="18530B"/>
            <w:sz w:val="25"/>
            <w:szCs w:val="25"/>
          </w:rPr>
          <w:t>Христово</w:t>
        </w:r>
      </w:hyperlink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r>
        <w:rPr>
          <w:rFonts w:ascii="Georgia" w:hAnsi="Georgia"/>
          <w:color w:val="342316"/>
          <w:sz w:val="26"/>
          <w:szCs w:val="26"/>
        </w:rPr>
        <w:t>с древности богато на обычаи. К ним относятся и строгий </w:t>
      </w:r>
      <w:hyperlink r:id="rId8" w:history="1">
        <w:r>
          <w:rPr>
            <w:rStyle w:val="aa"/>
            <w:rFonts w:ascii="Georgia" w:hAnsi="Georgia"/>
            <w:color w:val="18530B"/>
            <w:sz w:val="25"/>
            <w:szCs w:val="25"/>
          </w:rPr>
          <w:t>пост</w:t>
        </w:r>
      </w:hyperlink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r>
        <w:rPr>
          <w:rFonts w:ascii="Georgia" w:hAnsi="Georgia"/>
          <w:color w:val="342316"/>
          <w:sz w:val="26"/>
          <w:szCs w:val="26"/>
        </w:rPr>
        <w:t>до первой звезды в</w:t>
      </w:r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hyperlink r:id="rId9" w:history="1">
        <w:r>
          <w:rPr>
            <w:rStyle w:val="aa"/>
            <w:rFonts w:ascii="Georgia" w:hAnsi="Georgia"/>
            <w:color w:val="18530B"/>
            <w:sz w:val="25"/>
            <w:szCs w:val="25"/>
          </w:rPr>
          <w:t>Сочельник</w:t>
        </w:r>
      </w:hyperlink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r>
        <w:rPr>
          <w:rFonts w:ascii="Georgia" w:hAnsi="Georgia"/>
          <w:color w:val="342316"/>
          <w:sz w:val="26"/>
          <w:szCs w:val="26"/>
        </w:rPr>
        <w:t>6 января, и зажжение</w:t>
      </w:r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hyperlink r:id="rId10" w:history="1">
        <w:r>
          <w:rPr>
            <w:rStyle w:val="aa"/>
            <w:rFonts w:ascii="Georgia" w:hAnsi="Georgia"/>
            <w:color w:val="18530B"/>
            <w:sz w:val="25"/>
            <w:szCs w:val="25"/>
          </w:rPr>
          <w:t>свечи</w:t>
        </w:r>
      </w:hyperlink>
      <w:r>
        <w:rPr>
          <w:rStyle w:val="apple-converted-space"/>
          <w:rFonts w:ascii="Georgia" w:hAnsi="Georgia"/>
          <w:color w:val="342316"/>
          <w:sz w:val="26"/>
          <w:szCs w:val="26"/>
        </w:rPr>
        <w:t> </w:t>
      </w:r>
      <w:r>
        <w:rPr>
          <w:rFonts w:ascii="Georgia" w:hAnsi="Georgia"/>
          <w:color w:val="342316"/>
          <w:sz w:val="26"/>
          <w:szCs w:val="26"/>
        </w:rPr>
        <w:t xml:space="preserve">на подоконнике в ночь на 7 января, </w:t>
      </w:r>
      <w:r w:rsidR="004A027F">
        <w:rPr>
          <w:rFonts w:ascii="Georgia" w:hAnsi="Georgia"/>
          <w:color w:val="342316"/>
          <w:sz w:val="26"/>
          <w:szCs w:val="26"/>
        </w:rPr>
        <w:t>Праздники продолжаются вплоть до 19 января – Крещенского вечера.</w:t>
      </w:r>
    </w:p>
    <w:p w:rsidR="00E60298" w:rsidRDefault="00E60298" w:rsidP="00E60298">
      <w:pPr>
        <w:pStyle w:val="a9"/>
        <w:shd w:val="clear" w:color="auto" w:fill="F1E9D6"/>
        <w:spacing w:before="0" w:beforeAutospacing="0" w:after="0" w:afterAutospacing="0" w:line="288" w:lineRule="atLeast"/>
        <w:jc w:val="both"/>
        <w:rPr>
          <w:rFonts w:ascii="Georgia" w:hAnsi="Georgia"/>
          <w:color w:val="342316"/>
          <w:sz w:val="26"/>
          <w:szCs w:val="26"/>
        </w:rPr>
      </w:pPr>
    </w:p>
    <w:p w:rsidR="00E60298" w:rsidRDefault="00E60298" w:rsidP="00E60298">
      <w:pPr>
        <w:pStyle w:val="a9"/>
        <w:shd w:val="clear" w:color="auto" w:fill="F1E9D6"/>
        <w:spacing w:before="136" w:beforeAutospacing="0" w:after="0" w:afterAutospacing="0" w:line="288" w:lineRule="atLeast"/>
        <w:jc w:val="both"/>
        <w:rPr>
          <w:rFonts w:ascii="Georgia" w:hAnsi="Georgia"/>
        </w:rPr>
      </w:pPr>
      <w:r>
        <w:rPr>
          <w:rFonts w:ascii="Georgia" w:hAnsi="Georgia"/>
          <w:color w:val="342316"/>
          <w:sz w:val="26"/>
          <w:szCs w:val="26"/>
        </w:rPr>
        <w:t> </w:t>
      </w:r>
      <w:r w:rsidR="004A027F">
        <w:rPr>
          <w:rFonts w:ascii="Georgia" w:hAnsi="Georgia"/>
          <w:color w:val="342316"/>
          <w:sz w:val="26"/>
          <w:szCs w:val="26"/>
        </w:rPr>
        <w:tab/>
      </w:r>
      <w:r w:rsidRPr="00E60298">
        <w:rPr>
          <w:rFonts w:ascii="Georgia" w:hAnsi="Georgia"/>
        </w:rPr>
        <w:t xml:space="preserve">19 января </w:t>
      </w:r>
      <w:r w:rsidR="004A027F">
        <w:rPr>
          <w:rFonts w:ascii="Georgia" w:hAnsi="Georgia"/>
        </w:rPr>
        <w:t xml:space="preserve">2017 г </w:t>
      </w:r>
      <w:r w:rsidRPr="00E60298">
        <w:rPr>
          <w:rFonts w:ascii="Georgia" w:hAnsi="Georgia"/>
        </w:rPr>
        <w:t>в детском саду прошли «Колядки» в последний святочный день. Дети познакомились с традициями русского народа праздновать Рождество Христово.</w:t>
      </w:r>
    </w:p>
    <w:p w:rsidR="00DA7B11" w:rsidRDefault="00E60298" w:rsidP="004A027F">
      <w:pPr>
        <w:pStyle w:val="a9"/>
        <w:shd w:val="clear" w:color="auto" w:fill="F1E9D6"/>
        <w:spacing w:before="136" w:beforeAutospacing="0" w:after="0" w:afterAutospacing="0" w:line="288" w:lineRule="atLeast"/>
        <w:ind w:firstLine="708"/>
        <w:jc w:val="both"/>
        <w:rPr>
          <w:rFonts w:ascii="Georgia" w:hAnsi="Georgia"/>
          <w:color w:val="342316"/>
        </w:rPr>
      </w:pPr>
      <w:r>
        <w:rPr>
          <w:rFonts w:ascii="Georgia" w:hAnsi="Georgia"/>
          <w:color w:val="342316"/>
        </w:rPr>
        <w:t>На празднике дети пели песни, играли в народные игры, водили хороводы, знакомились с обрядами и обычаями народа. В заключении праздника все угощались вкусным пирогом.</w:t>
      </w:r>
    </w:p>
    <w:p w:rsidR="00F225F8" w:rsidRDefault="00F225F8" w:rsidP="00F225F8">
      <w:pPr>
        <w:pStyle w:val="a9"/>
        <w:shd w:val="clear" w:color="auto" w:fill="F1E9D6"/>
        <w:spacing w:before="136" w:beforeAutospacing="0" w:after="0" w:afterAutospacing="0" w:line="288" w:lineRule="atLeast"/>
        <w:jc w:val="both"/>
        <w:rPr>
          <w:rFonts w:ascii="Georgia" w:hAnsi="Georgia"/>
          <w:color w:val="342316"/>
        </w:rPr>
      </w:pPr>
    </w:p>
    <w:p w:rsidR="00F225F8" w:rsidRPr="00F225F8" w:rsidRDefault="00F225F8" w:rsidP="00F225F8">
      <w:pPr>
        <w:pStyle w:val="a9"/>
        <w:shd w:val="clear" w:color="auto" w:fill="F1E9D6"/>
        <w:spacing w:before="136" w:beforeAutospacing="0" w:after="0" w:afterAutospacing="0" w:line="288" w:lineRule="atLeast"/>
        <w:jc w:val="both"/>
        <w:rPr>
          <w:rFonts w:ascii="Georgia" w:hAnsi="Georgia"/>
          <w:color w:val="342316"/>
        </w:rPr>
      </w:pPr>
    </w:p>
    <w:p w:rsidR="00DA7B11" w:rsidRDefault="00F225F8" w:rsidP="00F225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35033" cy="2224632"/>
            <wp:effectExtent l="19050" t="0" r="8267" b="0"/>
            <wp:docPr id="44" name="Рисунок 1" descr="C:\Documents and Settings\Заведующая\Рабочий стол\фото дет сад\КАЛЯДКИ 2017\DSCN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фото дет сад\КАЛЯДКИ 2017\DSCN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595" cy="22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1" w:rsidRDefault="006C17C3">
      <w:r w:rsidRPr="006C17C3">
        <w:lastRenderedPageBreak/>
        <w:drawing>
          <wp:inline distT="0" distB="0" distL="0" distR="0">
            <wp:extent cx="2901153" cy="2160000"/>
            <wp:effectExtent l="19050" t="0" r="0" b="0"/>
            <wp:docPr id="27" name="Рисунок 1" descr="C:\Documents and Settings\Заведующая\Рабочий стол\КАЛЯДКИ 2017\DSCN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КАЛЯДКИ 2017\DSCN5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5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6C17C3">
        <w:drawing>
          <wp:inline distT="0" distB="0" distL="0" distR="0">
            <wp:extent cx="2930852" cy="2160000"/>
            <wp:effectExtent l="19050" t="0" r="2848" b="0"/>
            <wp:docPr id="29" name="Рисунок 2" descr="C:\Documents and Settings\Заведующая\Рабочий стол\КАЛЯДКИ 2017\DSCN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КАЛЯДКИ 2017\DSCN5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1" w:rsidRDefault="00DA7B11"/>
    <w:p w:rsidR="004A027F" w:rsidRDefault="004A027F"/>
    <w:p w:rsidR="00DA7B11" w:rsidRDefault="006C17C3">
      <w:r w:rsidRPr="006C17C3">
        <w:drawing>
          <wp:inline distT="0" distB="0" distL="0" distR="0">
            <wp:extent cx="2869765" cy="2160000"/>
            <wp:effectExtent l="19050" t="0" r="6785" b="0"/>
            <wp:docPr id="30" name="Рисунок 3" descr="C:\Documents and Settings\Заведующая\Рабочий стол\КАЛЯДКИ 2017\DSCN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КАЛЯДКИ 2017\DSCN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C17C3">
        <w:drawing>
          <wp:inline distT="0" distB="0" distL="0" distR="0">
            <wp:extent cx="2920017" cy="2162525"/>
            <wp:effectExtent l="19050" t="0" r="0" b="0"/>
            <wp:docPr id="31" name="Рисунок 4" descr="C:\Documents and Settings\Заведующая\Рабочий стол\КАЛЯДКИ 2017\DSCN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КАЛЯДКИ 2017\DSCN5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54" cy="216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1" w:rsidRDefault="00DA7B11"/>
    <w:p w:rsidR="00DA7B11" w:rsidRDefault="00DA7B11"/>
    <w:p w:rsidR="00DA7B11" w:rsidRDefault="00DA7B11">
      <w:r>
        <w:rPr>
          <w:noProof/>
          <w:lang w:eastAsia="ru-RU"/>
        </w:rPr>
        <w:drawing>
          <wp:inline distT="0" distB="0" distL="0" distR="0">
            <wp:extent cx="2878547" cy="2156603"/>
            <wp:effectExtent l="19050" t="0" r="0" b="0"/>
            <wp:docPr id="7" name="Рисунок 6" descr="C:\Documents and Settings\Заведующая\Рабочий стол\КАЛЯДКИ 2017\DSCN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ая\Рабочий стол\КАЛЯДКИ 2017\DSCN5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2" cy="215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7C3">
        <w:t xml:space="preserve">      </w:t>
      </w:r>
      <w:r w:rsidR="006C17C3" w:rsidRPr="006C17C3">
        <w:drawing>
          <wp:inline distT="0" distB="0" distL="0" distR="0">
            <wp:extent cx="3067189" cy="2155709"/>
            <wp:effectExtent l="19050" t="0" r="0" b="0"/>
            <wp:docPr id="25" name="Рисунок 5" descr="C:\Documents and Settings\Заведующая\Рабочий стол\КАЛЯДКИ 2017\DSCN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\Рабочий стол\КАЛЯДКИ 2017\DSCN5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46" cy="215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1" w:rsidRDefault="00DA7B11"/>
    <w:p w:rsidR="00DA7B11" w:rsidRDefault="00DA7B11"/>
    <w:p w:rsidR="00DA7B11" w:rsidRDefault="00DA7B11"/>
    <w:p w:rsidR="00DA7B11" w:rsidRDefault="00DA7B11"/>
    <w:p w:rsidR="00DA7B11" w:rsidRDefault="00DA7B11">
      <w:r>
        <w:rPr>
          <w:noProof/>
          <w:lang w:eastAsia="ru-RU"/>
        </w:rPr>
        <w:drawing>
          <wp:inline distT="0" distB="0" distL="0" distR="0">
            <wp:extent cx="2869765" cy="2160000"/>
            <wp:effectExtent l="19050" t="0" r="6785" b="0"/>
            <wp:docPr id="9" name="Рисунок 8" descr="C:\Documents and Settings\Заведующая\Рабочий стол\КАЛЯДКИ 2017\DSCN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аведующая\Рабочий стол\КАЛЯДКИ 2017\DSCN5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5A">
        <w:t xml:space="preserve">     </w:t>
      </w:r>
      <w:r w:rsidR="006C17C3" w:rsidRPr="006C17C3">
        <w:drawing>
          <wp:inline distT="0" distB="0" distL="0" distR="0">
            <wp:extent cx="2810414" cy="2154032"/>
            <wp:effectExtent l="19050" t="0" r="8986" b="0"/>
            <wp:docPr id="24" name="Рисунок 7" descr="C:\Documents and Settings\Заведующая\Рабочий стол\КАЛЯДКИ 2017\DSCN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едующая\Рабочий стол\КАЛЯДКИ 2017\DSCN5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69" cy="21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11" w:rsidRDefault="00DA7B11"/>
    <w:p w:rsidR="004A027F" w:rsidRDefault="004A027F"/>
    <w:p w:rsidR="004A027F" w:rsidRDefault="00DA7B11" w:rsidP="004A02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9841" cy="2160000"/>
            <wp:effectExtent l="19050" t="0" r="0" b="0"/>
            <wp:docPr id="10" name="Рисунок 9" descr="C:\Documents and Settings\Заведующая\Рабочий стол\КАЛЯДКИ 2017\DSCN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аведующая\Рабочий стол\КАЛЯДКИ 2017\DSCN5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4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5A">
        <w:t xml:space="preserve">  </w:t>
      </w:r>
      <w:r w:rsidR="00C8665A">
        <w:rPr>
          <w:noProof/>
          <w:lang w:eastAsia="ru-RU"/>
        </w:rPr>
        <w:t xml:space="preserve">          </w:t>
      </w:r>
      <w:r w:rsidR="004A027F">
        <w:rPr>
          <w:noProof/>
          <w:lang w:eastAsia="ru-RU"/>
        </w:rPr>
        <w:drawing>
          <wp:inline distT="0" distB="0" distL="0" distR="0">
            <wp:extent cx="2509389" cy="2160000"/>
            <wp:effectExtent l="19050" t="0" r="5211" b="0"/>
            <wp:docPr id="48" name="Рисунок 11" descr="C:\Documents and Settings\Заведующая\Рабочий стол\КАЛЯДКИ 2017\DSCN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Заведующая\Рабочий стол\КАЛЯДКИ 2017\DSCN5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8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B4" w:rsidRDefault="00C8665A">
      <w:r>
        <w:rPr>
          <w:noProof/>
          <w:lang w:eastAsia="ru-RU"/>
        </w:rPr>
        <w:t xml:space="preserve">                 </w:t>
      </w:r>
      <w:r w:rsidR="004A027F"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t xml:space="preserve">  </w:t>
      </w:r>
      <w:r w:rsidR="004A027F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                       </w:t>
      </w:r>
    </w:p>
    <w:p w:rsidR="004A027F" w:rsidRDefault="004A027F"/>
    <w:p w:rsidR="00787CB4" w:rsidRDefault="00787CB4">
      <w:r>
        <w:rPr>
          <w:noProof/>
          <w:lang w:eastAsia="ru-RU"/>
        </w:rPr>
        <w:drawing>
          <wp:inline distT="0" distB="0" distL="0" distR="0">
            <wp:extent cx="2869766" cy="2160000"/>
            <wp:effectExtent l="19050" t="0" r="6784" b="0"/>
            <wp:docPr id="14" name="Рисунок 13" descr="C:\Documents and Settings\Заведующая\Рабочий стол\КАЛЯДКИ 2017\DSCN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Заведующая\Рабочий стол\КАЛЯДКИ 2017\DSCN5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5A">
        <w:t xml:space="preserve">          </w:t>
      </w:r>
      <w:r w:rsidR="006C17C3" w:rsidRPr="006C17C3">
        <w:drawing>
          <wp:inline distT="0" distB="0" distL="0" distR="0">
            <wp:extent cx="2878171" cy="2160000"/>
            <wp:effectExtent l="19050" t="0" r="0" b="0"/>
            <wp:docPr id="22" name="Рисунок 12" descr="C:\Documents and Settings\Заведующая\Рабочий стол\КАЛЯДКИ 2017\DSCN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Заведующая\Рабочий стол\КАЛЯДКИ 2017\DSCN54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5A" w:rsidRDefault="00C8665A"/>
    <w:p w:rsidR="00132BEE" w:rsidRDefault="00132BEE"/>
    <w:p w:rsidR="00787CB4" w:rsidRDefault="00C8665A">
      <w:r w:rsidRPr="00C8665A">
        <w:lastRenderedPageBreak/>
        <w:drawing>
          <wp:inline distT="0" distB="0" distL="0" distR="0">
            <wp:extent cx="2784535" cy="2156604"/>
            <wp:effectExtent l="19050" t="0" r="0" b="0"/>
            <wp:docPr id="36" name="Рисунок 1" descr="C:\Documents and Settings\Заведующая\Рабочий стол\КАЛЯДКИ 2017\DSCN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КАЛЯДКИ 2017\DSCN5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C8665A">
        <w:drawing>
          <wp:inline distT="0" distB="0" distL="0" distR="0">
            <wp:extent cx="3054805" cy="2160000"/>
            <wp:effectExtent l="19050" t="0" r="0" b="0"/>
            <wp:docPr id="37" name="Рисунок 14" descr="C:\Documents and Settings\Заведующая\Рабочий стол\КАЛЯДКИ 2017\DSCN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Заведующая\Рабочий стол\КАЛЯДКИ 2017\DSCN54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7C3" w:rsidRDefault="006C17C3"/>
    <w:p w:rsidR="006C17C3" w:rsidRDefault="006C17C3"/>
    <w:p w:rsidR="006C17C3" w:rsidRDefault="00C8665A">
      <w:r w:rsidRPr="00C8665A">
        <w:drawing>
          <wp:inline distT="0" distB="0" distL="0" distR="0">
            <wp:extent cx="2793529" cy="2160000"/>
            <wp:effectExtent l="19050" t="0" r="6821" b="0"/>
            <wp:docPr id="40" name="Рисунок 3" descr="C:\Documents and Settings\Заведующая\Рабочий стол\КАЛЯДКИ 2017\DSCN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КАЛЯДКИ 2017\DSCN5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8665A">
        <w:drawing>
          <wp:inline distT="0" distB="0" distL="0" distR="0">
            <wp:extent cx="2913595" cy="2156604"/>
            <wp:effectExtent l="19050" t="0" r="1055" b="0"/>
            <wp:docPr id="41" name="Рисунок 2" descr="C:\Documents and Settings\Заведующая\Рабочий стол\КАЛЯДКИ 2017\DSCN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КАЛЯДКИ 2017\DSCN54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8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B4" w:rsidRDefault="00787CB4"/>
    <w:p w:rsidR="00787CB4" w:rsidRDefault="006C17C3">
      <w:r>
        <w:t xml:space="preserve">     </w:t>
      </w:r>
    </w:p>
    <w:p w:rsidR="00C8665A" w:rsidRDefault="006C17C3" w:rsidP="00E60298">
      <w:r>
        <w:rPr>
          <w:noProof/>
          <w:lang w:eastAsia="ru-RU"/>
        </w:rPr>
        <w:t xml:space="preserve"> </w:t>
      </w:r>
      <w:r>
        <w:t xml:space="preserve">   </w:t>
      </w:r>
      <w:r w:rsidR="004A027F">
        <w:rPr>
          <w:noProof/>
          <w:lang w:eastAsia="ru-RU"/>
        </w:rPr>
        <w:drawing>
          <wp:inline distT="0" distB="0" distL="0" distR="0">
            <wp:extent cx="2881781" cy="2160000"/>
            <wp:effectExtent l="19050" t="0" r="0" b="0"/>
            <wp:docPr id="49" name="Рисунок 3" descr="C:\Documents and Settings\Заведующая\Рабочий стол\фото дет сад\КАЛЯДКИ 2017\DSCN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фото дет сад\КАЛЯДКИ 2017\DSCN54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27F">
        <w:rPr>
          <w:rFonts w:ascii="Georgia" w:hAnsi="Georgia"/>
          <w:noProof/>
          <w:color w:val="342316"/>
          <w:sz w:val="24"/>
          <w:szCs w:val="24"/>
          <w:lang w:eastAsia="ru-RU"/>
        </w:rPr>
        <w:t xml:space="preserve">         </w:t>
      </w:r>
      <w:r w:rsidR="004A027F">
        <w:rPr>
          <w:rFonts w:ascii="Georgia" w:hAnsi="Georgia"/>
          <w:noProof/>
          <w:color w:val="342316"/>
          <w:sz w:val="24"/>
          <w:szCs w:val="24"/>
          <w:lang w:eastAsia="ru-RU"/>
        </w:rPr>
        <w:drawing>
          <wp:inline distT="0" distB="0" distL="0" distR="0">
            <wp:extent cx="2793139" cy="2096219"/>
            <wp:effectExtent l="19050" t="0" r="7211" b="0"/>
            <wp:docPr id="51" name="Рисунок 4" descr="C:\Documents and Settings\Заведующая\Рабочий стол\фото дет сад\КАЛЯДКИ 2017\DSCN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фото дет сад\КАЛЯДКИ 2017\DSCN5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39" cy="20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7F" w:rsidRPr="00E60298" w:rsidRDefault="004A027F" w:rsidP="00E60298">
      <w:pPr>
        <w:rPr>
          <w:rFonts w:ascii="Georgia" w:hAnsi="Georgia"/>
          <w:color w:val="342316"/>
          <w:sz w:val="24"/>
          <w:szCs w:val="24"/>
        </w:rPr>
      </w:pPr>
    </w:p>
    <w:sectPr w:rsidR="004A027F" w:rsidRPr="00E60298" w:rsidSect="006C17C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276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190E" w:rsidRDefault="009D190E" w:rsidP="00787CB4">
      <w:pPr>
        <w:spacing w:after="0" w:line="240" w:lineRule="auto"/>
      </w:pPr>
      <w:r>
        <w:separator/>
      </w:r>
    </w:p>
  </w:endnote>
  <w:endnote w:type="continuationSeparator" w:id="1">
    <w:p w:rsidR="009D190E" w:rsidRDefault="009D190E" w:rsidP="00787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4" w:rsidRDefault="00787CB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4" w:rsidRDefault="00787CB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4" w:rsidRDefault="00787C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190E" w:rsidRDefault="009D190E" w:rsidP="00787CB4">
      <w:pPr>
        <w:spacing w:after="0" w:line="240" w:lineRule="auto"/>
      </w:pPr>
      <w:r>
        <w:separator/>
      </w:r>
    </w:p>
  </w:footnote>
  <w:footnote w:type="continuationSeparator" w:id="1">
    <w:p w:rsidR="009D190E" w:rsidRDefault="009D190E" w:rsidP="00787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4" w:rsidRDefault="00787CB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1204"/>
      <w:docPartObj>
        <w:docPartGallery w:val="Page Numbers (Top of Page)"/>
        <w:docPartUnique/>
      </w:docPartObj>
    </w:sdtPr>
    <w:sdtContent>
      <w:p w:rsidR="00787CB4" w:rsidRDefault="000C45A6">
        <w:pPr>
          <w:pStyle w:val="a5"/>
          <w:jc w:val="center"/>
        </w:pPr>
        <w:fldSimple w:instr=" PAGE   \* MERGEFORMAT ">
          <w:r w:rsidR="004A027F">
            <w:rPr>
              <w:noProof/>
            </w:rPr>
            <w:t>1</w:t>
          </w:r>
        </w:fldSimple>
      </w:p>
    </w:sdtContent>
  </w:sdt>
  <w:p w:rsidR="00787CB4" w:rsidRDefault="00787CB4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7CB4" w:rsidRDefault="00787CB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B11"/>
    <w:rsid w:val="000C45A6"/>
    <w:rsid w:val="00132BEE"/>
    <w:rsid w:val="002831C7"/>
    <w:rsid w:val="002A4B00"/>
    <w:rsid w:val="0031099E"/>
    <w:rsid w:val="004A027F"/>
    <w:rsid w:val="004B143F"/>
    <w:rsid w:val="00613370"/>
    <w:rsid w:val="006C17C3"/>
    <w:rsid w:val="00755587"/>
    <w:rsid w:val="00787CB4"/>
    <w:rsid w:val="00886A9D"/>
    <w:rsid w:val="009D190E"/>
    <w:rsid w:val="00C8665A"/>
    <w:rsid w:val="00DA7B11"/>
    <w:rsid w:val="00E60298"/>
    <w:rsid w:val="00F22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1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7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7CB4"/>
  </w:style>
  <w:style w:type="paragraph" w:styleId="a7">
    <w:name w:val="footer"/>
    <w:basedOn w:val="a"/>
    <w:link w:val="a8"/>
    <w:uiPriority w:val="99"/>
    <w:semiHidden/>
    <w:unhideWhenUsed/>
    <w:rsid w:val="00787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7CB4"/>
  </w:style>
  <w:style w:type="paragraph" w:styleId="a9">
    <w:name w:val="Normal (Web)"/>
    <w:basedOn w:val="a"/>
    <w:uiPriority w:val="99"/>
    <w:unhideWhenUsed/>
    <w:rsid w:val="00E6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E6029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602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1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1/o_postah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hyperlink" Target="https://azbyka.ru/days/prazdniki_dvunadesiatie/rozhdestvo_hristovo.s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azbyka.ru/days/prazdnik-rozhdestvo-gospoda-boga-i-spasa-nashego-iisusa-hrista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azbyka.ru/svecha-cerkovnaya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yperlink" Target="https://azbyka.ru/sochelni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д/с35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5</cp:revision>
  <dcterms:created xsi:type="dcterms:W3CDTF">2017-01-19T03:43:00Z</dcterms:created>
  <dcterms:modified xsi:type="dcterms:W3CDTF">2017-01-25T05:28:00Z</dcterms:modified>
</cp:coreProperties>
</file>